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48C" w:rsidRPr="002F648C" w:rsidRDefault="002F648C" w:rsidP="002F648C">
      <w:pPr>
        <w:jc w:val="center"/>
        <w:rPr>
          <w:b/>
        </w:rPr>
      </w:pPr>
      <w:bookmarkStart w:id="0" w:name="_GoBack"/>
      <w:bookmarkEnd w:id="0"/>
      <w:r w:rsidRPr="002F648C">
        <w:rPr>
          <w:b/>
        </w:rPr>
        <w:t>Plan for grade level early outs</w:t>
      </w:r>
    </w:p>
    <w:p w:rsidR="00D735BC" w:rsidRDefault="002F648C" w:rsidP="002F648C">
      <w:pPr>
        <w:jc w:val="center"/>
        <w:rPr>
          <w:b/>
        </w:rPr>
      </w:pPr>
      <w:r w:rsidRPr="002F648C">
        <w:rPr>
          <w:b/>
        </w:rPr>
        <w:t>4</w:t>
      </w:r>
      <w:r w:rsidRPr="002F648C">
        <w:rPr>
          <w:b/>
          <w:vertAlign w:val="superscript"/>
        </w:rPr>
        <w:t>th</w:t>
      </w:r>
      <w:r w:rsidRPr="002F648C">
        <w:rPr>
          <w:b/>
        </w:rPr>
        <w:t xml:space="preserve"> / 5</w:t>
      </w:r>
      <w:r w:rsidRPr="002F648C">
        <w:rPr>
          <w:b/>
          <w:vertAlign w:val="superscript"/>
        </w:rPr>
        <w:t>th</w:t>
      </w:r>
      <w:r w:rsidRPr="002F648C">
        <w:rPr>
          <w:b/>
        </w:rPr>
        <w:t xml:space="preserve"> grade</w:t>
      </w:r>
    </w:p>
    <w:p w:rsidR="002F648C" w:rsidRDefault="002F648C" w:rsidP="002F648C">
      <w:pPr>
        <w:jc w:val="center"/>
        <w:rPr>
          <w:b/>
        </w:rPr>
      </w:pPr>
    </w:p>
    <w:p w:rsidR="002F648C" w:rsidRDefault="002F648C" w:rsidP="002F648C">
      <w:pPr>
        <w:rPr>
          <w:b/>
        </w:rPr>
      </w:pPr>
      <w:r>
        <w:rPr>
          <w:b/>
        </w:rPr>
        <w:t>December 8</w:t>
      </w:r>
      <w:r w:rsidRPr="002F648C">
        <w:rPr>
          <w:b/>
          <w:vertAlign w:val="superscript"/>
        </w:rPr>
        <w:t>th</w:t>
      </w:r>
      <w:r>
        <w:rPr>
          <w:b/>
        </w:rPr>
        <w:t xml:space="preserve"> – Work on writing rubric / be innovators / </w:t>
      </w:r>
    </w:p>
    <w:p w:rsidR="002F648C" w:rsidRDefault="002F648C" w:rsidP="002F648C">
      <w:pPr>
        <w:rPr>
          <w:b/>
        </w:rPr>
      </w:pPr>
      <w:r>
        <w:rPr>
          <w:b/>
        </w:rPr>
        <w:t>January 5</w:t>
      </w:r>
      <w:r w:rsidRPr="002F648C">
        <w:rPr>
          <w:b/>
          <w:vertAlign w:val="superscript"/>
        </w:rPr>
        <w:t>th</w:t>
      </w:r>
      <w:r>
        <w:rPr>
          <w:b/>
        </w:rPr>
        <w:t xml:space="preserve"> - Continue rubric work / be innovators – student engagement</w:t>
      </w:r>
    </w:p>
    <w:p w:rsidR="002F648C" w:rsidRDefault="002F648C" w:rsidP="002F648C">
      <w:pPr>
        <w:rPr>
          <w:b/>
        </w:rPr>
      </w:pPr>
      <w:proofErr w:type="gramStart"/>
      <w:r>
        <w:rPr>
          <w:b/>
        </w:rPr>
        <w:t>January 26</w:t>
      </w:r>
      <w:r w:rsidRPr="002F648C">
        <w:rPr>
          <w:b/>
          <w:vertAlign w:val="superscript"/>
        </w:rPr>
        <w:t>th</w:t>
      </w:r>
      <w:r>
        <w:rPr>
          <w:b/>
        </w:rPr>
        <w:t xml:space="preserve"> – Class website training.</w:t>
      </w:r>
      <w:proofErr w:type="gramEnd"/>
      <w:r>
        <w:rPr>
          <w:b/>
        </w:rPr>
        <w:t xml:space="preserve">  Arrange with Matt Clarkson (Catherine)/ enhance communication</w:t>
      </w:r>
    </w:p>
    <w:p w:rsidR="003A1576" w:rsidRDefault="002F648C" w:rsidP="002F648C">
      <w:pPr>
        <w:rPr>
          <w:b/>
        </w:rPr>
      </w:pPr>
      <w:r>
        <w:rPr>
          <w:b/>
        </w:rPr>
        <w:t>February 2</w:t>
      </w:r>
      <w:r w:rsidRPr="002F648C">
        <w:rPr>
          <w:b/>
          <w:vertAlign w:val="superscript"/>
        </w:rPr>
        <w:t>nd</w:t>
      </w:r>
      <w:r>
        <w:rPr>
          <w:b/>
        </w:rPr>
        <w:t xml:space="preserve"> </w:t>
      </w:r>
      <w:r w:rsidR="003A1576">
        <w:rPr>
          <w:b/>
        </w:rPr>
        <w:t>– Continue to work on websites</w:t>
      </w:r>
    </w:p>
    <w:p w:rsidR="002F648C" w:rsidRDefault="003A1576" w:rsidP="002F648C">
      <w:pPr>
        <w:rPr>
          <w:b/>
        </w:rPr>
      </w:pPr>
      <w:r>
        <w:rPr>
          <w:b/>
        </w:rPr>
        <w:t>February 23</w:t>
      </w:r>
      <w:r w:rsidRPr="003A1576">
        <w:rPr>
          <w:b/>
          <w:vertAlign w:val="superscript"/>
        </w:rPr>
        <w:t>rd</w:t>
      </w:r>
      <w:r>
        <w:rPr>
          <w:b/>
        </w:rPr>
        <w:t xml:space="preserve"> – Share science and outdoor ed. Resources/ collaborative writing (</w:t>
      </w:r>
      <w:proofErr w:type="gramStart"/>
      <w:r>
        <w:rPr>
          <w:b/>
        </w:rPr>
        <w:t>Jerry  present</w:t>
      </w:r>
      <w:proofErr w:type="gramEnd"/>
      <w:r>
        <w:rPr>
          <w:b/>
        </w:rPr>
        <w:t>)</w:t>
      </w:r>
      <w:r w:rsidR="002F648C">
        <w:rPr>
          <w:b/>
        </w:rPr>
        <w:t xml:space="preserve"> </w:t>
      </w:r>
    </w:p>
    <w:p w:rsidR="003A1576" w:rsidRDefault="003A1576" w:rsidP="002F648C">
      <w:pPr>
        <w:rPr>
          <w:b/>
        </w:rPr>
      </w:pPr>
      <w:r>
        <w:rPr>
          <w:b/>
        </w:rPr>
        <w:t>March 8</w:t>
      </w:r>
      <w:r w:rsidRPr="003A1576">
        <w:rPr>
          <w:b/>
          <w:vertAlign w:val="superscript"/>
        </w:rPr>
        <w:t>th</w:t>
      </w:r>
      <w:r>
        <w:rPr>
          <w:b/>
        </w:rPr>
        <w:t xml:space="preserve"> – Outdoor gardening resources/ writing / transforming learning environment</w:t>
      </w:r>
    </w:p>
    <w:p w:rsidR="003A1576" w:rsidRDefault="003A1576" w:rsidP="002F648C">
      <w:pPr>
        <w:rPr>
          <w:b/>
        </w:rPr>
      </w:pPr>
      <w:r>
        <w:rPr>
          <w:b/>
        </w:rPr>
        <w:t>April 12</w:t>
      </w:r>
      <w:r w:rsidRPr="003A1576">
        <w:rPr>
          <w:b/>
          <w:vertAlign w:val="superscript"/>
        </w:rPr>
        <w:t>th</w:t>
      </w:r>
      <w:r>
        <w:rPr>
          <w:b/>
        </w:rPr>
        <w:t xml:space="preserve"> – Intervention w/ 4</w:t>
      </w:r>
      <w:r w:rsidRPr="003A1576">
        <w:rPr>
          <w:b/>
          <w:vertAlign w:val="superscript"/>
        </w:rPr>
        <w:t>th</w:t>
      </w:r>
      <w:r>
        <w:rPr>
          <w:b/>
        </w:rPr>
        <w:t xml:space="preserve"> and 5</w:t>
      </w:r>
      <w:r w:rsidRPr="003A1576">
        <w:rPr>
          <w:b/>
          <w:vertAlign w:val="superscript"/>
        </w:rPr>
        <w:t>th</w:t>
      </w:r>
      <w:r>
        <w:rPr>
          <w:b/>
        </w:rPr>
        <w:t xml:space="preserve"> writing</w:t>
      </w:r>
    </w:p>
    <w:p w:rsidR="003A1576" w:rsidRDefault="003A1576" w:rsidP="002F648C">
      <w:pPr>
        <w:rPr>
          <w:b/>
        </w:rPr>
      </w:pPr>
      <w:r>
        <w:rPr>
          <w:b/>
        </w:rPr>
        <w:t>May 3</w:t>
      </w:r>
      <w:r w:rsidRPr="003A1576">
        <w:rPr>
          <w:b/>
          <w:vertAlign w:val="superscript"/>
        </w:rPr>
        <w:t>rd</w:t>
      </w:r>
      <w:r>
        <w:rPr>
          <w:b/>
        </w:rPr>
        <w:t xml:space="preserve"> – class list collaboration</w:t>
      </w:r>
    </w:p>
    <w:p w:rsidR="003A1576" w:rsidRDefault="003A1576" w:rsidP="002F648C">
      <w:pPr>
        <w:rPr>
          <w:b/>
        </w:rPr>
      </w:pPr>
      <w:r>
        <w:rPr>
          <w:b/>
        </w:rPr>
        <w:t>May 17</w:t>
      </w:r>
      <w:r w:rsidRPr="003A1576">
        <w:rPr>
          <w:b/>
          <w:vertAlign w:val="superscript"/>
        </w:rPr>
        <w:t>th</w:t>
      </w:r>
      <w:r>
        <w:rPr>
          <w:b/>
        </w:rPr>
        <w:t xml:space="preserve"> – Assess writing rubrics from our 4</w:t>
      </w:r>
      <w:r w:rsidRPr="003A1576">
        <w:rPr>
          <w:b/>
          <w:vertAlign w:val="superscript"/>
        </w:rPr>
        <w:t>th</w:t>
      </w:r>
      <w:r>
        <w:rPr>
          <w:b/>
        </w:rPr>
        <w:t xml:space="preserve"> and 5</w:t>
      </w:r>
      <w:r w:rsidRPr="003A1576">
        <w:rPr>
          <w:b/>
          <w:vertAlign w:val="superscript"/>
        </w:rPr>
        <w:t>th</w:t>
      </w:r>
      <w:r>
        <w:rPr>
          <w:b/>
        </w:rPr>
        <w:t xml:space="preserve"> grade students</w:t>
      </w:r>
    </w:p>
    <w:p w:rsidR="003A1576" w:rsidRDefault="003A1576" w:rsidP="002F648C">
      <w:pPr>
        <w:rPr>
          <w:b/>
        </w:rPr>
      </w:pPr>
      <w:r>
        <w:rPr>
          <w:b/>
        </w:rPr>
        <w:t>May 24</w:t>
      </w:r>
      <w:r w:rsidRPr="003A1576">
        <w:rPr>
          <w:b/>
          <w:vertAlign w:val="superscript"/>
        </w:rPr>
        <w:t>th</w:t>
      </w:r>
      <w:r>
        <w:rPr>
          <w:b/>
        </w:rPr>
        <w:t xml:space="preserve"> – Assess our team goals and review progress/ set new goals for next year</w:t>
      </w:r>
    </w:p>
    <w:p w:rsidR="003A1576" w:rsidRDefault="003A1576" w:rsidP="002F648C">
      <w:pPr>
        <w:rPr>
          <w:b/>
        </w:rPr>
      </w:pPr>
    </w:p>
    <w:p w:rsidR="002F648C" w:rsidRPr="002F648C" w:rsidRDefault="002F648C" w:rsidP="002F648C">
      <w:pPr>
        <w:rPr>
          <w:b/>
        </w:rPr>
      </w:pPr>
    </w:p>
    <w:sectPr w:rsidR="002F648C" w:rsidRPr="002F6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48C"/>
    <w:rsid w:val="0027489D"/>
    <w:rsid w:val="002F648C"/>
    <w:rsid w:val="003A1576"/>
    <w:rsid w:val="00D7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2011-11-04T20:09:00Z</dcterms:created>
  <dcterms:modified xsi:type="dcterms:W3CDTF">2011-11-04T20:09:00Z</dcterms:modified>
</cp:coreProperties>
</file>